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CB06E" w14:textId="005D5B9A" w:rsidR="00544195" w:rsidRPr="008B5B82" w:rsidRDefault="00544195" w:rsidP="00544195">
      <w:pPr>
        <w:tabs>
          <w:tab w:val="center" w:pos="4201"/>
          <w:tab w:val="left" w:pos="6990"/>
        </w:tabs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四川农业大学图书馆论文</w:t>
      </w:r>
      <w:proofErr w:type="gramStart"/>
      <w:r>
        <w:rPr>
          <w:rFonts w:hint="eastAsia"/>
          <w:b/>
          <w:bCs/>
          <w:sz w:val="32"/>
        </w:rPr>
        <w:t>查收</w:t>
      </w:r>
      <w:r w:rsidR="00131FB4">
        <w:rPr>
          <w:rFonts w:hint="eastAsia"/>
          <w:b/>
          <w:bCs/>
          <w:sz w:val="32"/>
        </w:rPr>
        <w:t>查引</w:t>
      </w:r>
      <w:r>
        <w:rPr>
          <w:rFonts w:hint="eastAsia"/>
          <w:b/>
          <w:bCs/>
          <w:sz w:val="32"/>
        </w:rPr>
        <w:t>委托书</w:t>
      </w:r>
      <w:proofErr w:type="gramEnd"/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709"/>
        <w:gridCol w:w="2126"/>
        <w:gridCol w:w="992"/>
        <w:gridCol w:w="3307"/>
      </w:tblGrid>
      <w:tr w:rsidR="00544195" w14:paraId="794701A6" w14:textId="77777777" w:rsidTr="006028E9">
        <w:trPr>
          <w:trHeight w:val="866"/>
          <w:jc w:val="center"/>
        </w:trPr>
        <w:tc>
          <w:tcPr>
            <w:tcW w:w="1696" w:type="dxa"/>
            <w:vAlign w:val="center"/>
          </w:tcPr>
          <w:p w14:paraId="37D92BBA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bookmarkStart w:id="0" w:name="OLE_LINK1"/>
            <w:r>
              <w:rPr>
                <w:rFonts w:ascii="仿宋" w:eastAsia="仿宋" w:hAnsi="仿宋" w:hint="eastAsia"/>
                <w:sz w:val="24"/>
              </w:rPr>
              <w:t>委托人姓名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(</w:t>
            </w:r>
            <w:r w:rsidRPr="009C10E3">
              <w:rPr>
                <w:rFonts w:ascii="仿宋" w:eastAsia="仿宋" w:hAnsi="仿宋" w:hint="eastAsia"/>
                <w:color w:val="FF0000"/>
                <w:sz w:val="24"/>
              </w:rPr>
              <w:t>限本校师生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)</w:t>
            </w:r>
            <w:bookmarkEnd w:id="0"/>
          </w:p>
        </w:tc>
        <w:tc>
          <w:tcPr>
            <w:tcW w:w="1418" w:type="dxa"/>
          </w:tcPr>
          <w:p w14:paraId="216F4827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835" w:type="dxa"/>
            <w:gridSpan w:val="2"/>
          </w:tcPr>
          <w:p w14:paraId="452FC1E1" w14:textId="77777777" w:rsidR="00544195" w:rsidRDefault="00544195" w:rsidP="006028E9">
            <w:pPr>
              <w:spacing w:before="80"/>
              <w:ind w:left="105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委托人所在二级单位（院/所）</w:t>
            </w:r>
          </w:p>
        </w:tc>
        <w:tc>
          <w:tcPr>
            <w:tcW w:w="4299" w:type="dxa"/>
            <w:gridSpan w:val="2"/>
          </w:tcPr>
          <w:p w14:paraId="542DBA0A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544195" w14:paraId="2E70ECCA" w14:textId="77777777" w:rsidTr="006028E9">
        <w:trPr>
          <w:trHeight w:val="522"/>
          <w:jc w:val="center"/>
        </w:trPr>
        <w:tc>
          <w:tcPr>
            <w:tcW w:w="1696" w:type="dxa"/>
            <w:vAlign w:val="center"/>
          </w:tcPr>
          <w:p w14:paraId="34172C59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工号/学号</w:t>
            </w:r>
          </w:p>
        </w:tc>
        <w:tc>
          <w:tcPr>
            <w:tcW w:w="1418" w:type="dxa"/>
          </w:tcPr>
          <w:p w14:paraId="780D33A9" w14:textId="77777777" w:rsidR="00544195" w:rsidRDefault="00544195" w:rsidP="006028E9">
            <w:pPr>
              <w:spacing w:before="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</w:tcPr>
          <w:p w14:paraId="2D83D8BA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电话</w:t>
            </w:r>
          </w:p>
        </w:tc>
        <w:tc>
          <w:tcPr>
            <w:tcW w:w="2126" w:type="dxa"/>
          </w:tcPr>
          <w:p w14:paraId="361E14A3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</w:tcPr>
          <w:p w14:paraId="3B0A8C7A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E-mail</w:t>
            </w:r>
          </w:p>
        </w:tc>
        <w:tc>
          <w:tcPr>
            <w:tcW w:w="3307" w:type="dxa"/>
          </w:tcPr>
          <w:p w14:paraId="1EBC074E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544195" w14:paraId="09A63F8D" w14:textId="77777777" w:rsidTr="006028E9">
        <w:trPr>
          <w:trHeight w:val="476"/>
          <w:jc w:val="center"/>
        </w:trPr>
        <w:tc>
          <w:tcPr>
            <w:tcW w:w="3114" w:type="dxa"/>
            <w:gridSpan w:val="2"/>
          </w:tcPr>
          <w:p w14:paraId="3D38D6BA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委托用途</w:t>
            </w:r>
          </w:p>
          <w:p w14:paraId="48927323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 w:rsidRPr="009D7BEB">
              <w:rPr>
                <w:rFonts w:ascii="仿宋" w:eastAsia="仿宋" w:hAnsi="仿宋" w:hint="eastAsia"/>
                <w:color w:val="FF0000"/>
                <w:sz w:val="24"/>
              </w:rPr>
              <w:t>（仅限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川农</w:t>
            </w:r>
            <w:r w:rsidRPr="009D7BEB">
              <w:rPr>
                <w:rFonts w:ascii="仿宋" w:eastAsia="仿宋" w:hAnsi="仿宋" w:hint="eastAsia"/>
                <w:color w:val="FF0000"/>
                <w:sz w:val="24"/>
              </w:rPr>
              <w:t>校内使用）</w:t>
            </w:r>
          </w:p>
        </w:tc>
        <w:tc>
          <w:tcPr>
            <w:tcW w:w="7134" w:type="dxa"/>
            <w:gridSpan w:val="4"/>
            <w:vAlign w:val="center"/>
          </w:tcPr>
          <w:p w14:paraId="3557F030" w14:textId="61708341" w:rsidR="00544195" w:rsidRPr="009C10E3" w:rsidRDefault="00544195" w:rsidP="006028E9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r w:rsidR="00345C93">
              <w:rPr>
                <w:rFonts w:ascii="仿宋" w:eastAsia="仿宋" w:hAnsi="仿宋" w:hint="eastAsia"/>
                <w:sz w:val="24"/>
              </w:rPr>
              <w:t>博士申请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 w:hint="eastAsia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□人才引进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 w:rsidR="00345C93">
              <w:rPr>
                <w:rFonts w:ascii="仿宋" w:eastAsia="仿宋" w:hAnsi="仿宋" w:hint="eastAsia"/>
                <w:sz w:val="24"/>
              </w:rPr>
              <w:t>校内评奖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□其他</w:t>
            </w:r>
            <w:r>
              <w:rPr>
                <w:rFonts w:ascii="仿宋" w:eastAsia="仿宋" w:hAnsi="仿宋" w:hint="eastAsia"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u w:val="single"/>
              </w:rPr>
              <w:t xml:space="preserve">                      </w:t>
            </w:r>
          </w:p>
        </w:tc>
      </w:tr>
      <w:tr w:rsidR="00544195" w14:paraId="503EB78B" w14:textId="77777777" w:rsidTr="006028E9">
        <w:trPr>
          <w:trHeight w:val="476"/>
          <w:jc w:val="center"/>
        </w:trPr>
        <w:tc>
          <w:tcPr>
            <w:tcW w:w="3114" w:type="dxa"/>
            <w:gridSpan w:val="2"/>
          </w:tcPr>
          <w:p w14:paraId="49E0BD18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检索报告领取地点</w:t>
            </w:r>
          </w:p>
        </w:tc>
        <w:tc>
          <w:tcPr>
            <w:tcW w:w="7134" w:type="dxa"/>
            <w:gridSpan w:val="4"/>
            <w:vAlign w:val="center"/>
          </w:tcPr>
          <w:p w14:paraId="4DC31663" w14:textId="77777777" w:rsidR="00544195" w:rsidRDefault="00544195" w:rsidP="006028E9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□雅安校区</w:t>
            </w:r>
            <w:r>
              <w:rPr>
                <w:rFonts w:ascii="仿宋" w:eastAsia="仿宋" w:hAnsi="仿宋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 xml:space="preserve"> □成都校区</w:t>
            </w:r>
            <w:r>
              <w:rPr>
                <w:rFonts w:ascii="仿宋" w:eastAsia="仿宋" w:hAnsi="仿宋"/>
                <w:sz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</w:rPr>
              <w:t>□都江堰校区</w:t>
            </w:r>
          </w:p>
        </w:tc>
      </w:tr>
      <w:tr w:rsidR="00544195" w14:paraId="74BA4AFB" w14:textId="77777777" w:rsidTr="006028E9">
        <w:trPr>
          <w:trHeight w:val="476"/>
          <w:jc w:val="center"/>
        </w:trPr>
        <w:tc>
          <w:tcPr>
            <w:tcW w:w="3114" w:type="dxa"/>
            <w:gridSpan w:val="2"/>
          </w:tcPr>
          <w:p w14:paraId="111438B3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委托日期</w:t>
            </w:r>
          </w:p>
        </w:tc>
        <w:tc>
          <w:tcPr>
            <w:tcW w:w="7134" w:type="dxa"/>
            <w:gridSpan w:val="4"/>
            <w:vAlign w:val="center"/>
          </w:tcPr>
          <w:p w14:paraId="4FCFDF67" w14:textId="77777777" w:rsidR="00544195" w:rsidRDefault="00544195" w:rsidP="006028E9">
            <w:pPr>
              <w:ind w:firstLineChars="250" w:firstLine="60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 xml:space="preserve">月  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544195" w14:paraId="6A1C9408" w14:textId="77777777" w:rsidTr="006028E9">
        <w:trPr>
          <w:trHeight w:val="476"/>
          <w:jc w:val="center"/>
        </w:trPr>
        <w:tc>
          <w:tcPr>
            <w:tcW w:w="10248" w:type="dxa"/>
            <w:gridSpan w:val="6"/>
          </w:tcPr>
          <w:p w14:paraId="29DB73D9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检索数据库（请至少选一种）</w:t>
            </w:r>
          </w:p>
          <w:p w14:paraId="62F81EA0" w14:textId="77777777" w:rsidR="00544195" w:rsidRPr="00C6591C" w:rsidRDefault="00544195" w:rsidP="00544195">
            <w:pPr>
              <w:pStyle w:val="a7"/>
              <w:numPr>
                <w:ilvl w:val="0"/>
                <w:numId w:val="1"/>
              </w:numPr>
              <w:spacing w:before="80"/>
              <w:ind w:firstLineChars="0"/>
              <w:jc w:val="left"/>
              <w:rPr>
                <w:rFonts w:ascii="仿宋" w:eastAsia="仿宋" w:hAnsi="仿宋"/>
                <w:sz w:val="24"/>
              </w:rPr>
            </w:pPr>
            <w:r w:rsidRPr="00C6591C">
              <w:rPr>
                <w:rFonts w:ascii="仿宋" w:eastAsia="仿宋" w:hAnsi="仿宋"/>
                <w:sz w:val="24"/>
              </w:rPr>
              <w:t>SCIE</w:t>
            </w:r>
            <w:r w:rsidRPr="00C6591C">
              <w:rPr>
                <w:rFonts w:ascii="仿宋" w:eastAsia="仿宋" w:hAnsi="仿宋" w:hint="eastAsia"/>
                <w:sz w:val="24"/>
              </w:rPr>
              <w:t>:</w:t>
            </w:r>
            <w:r w:rsidRPr="00C6591C">
              <w:rPr>
                <w:rFonts w:ascii="仿宋" w:eastAsia="仿宋" w:hAnsi="仿宋"/>
                <w:sz w:val="24"/>
              </w:rPr>
              <w:t xml:space="preserve">               </w:t>
            </w:r>
            <w:r w:rsidRPr="00C6591C"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 w:rsidRPr="00C6591C">
              <w:rPr>
                <w:rFonts w:ascii="仿宋" w:eastAsia="仿宋" w:hAnsi="仿宋" w:hint="eastAsia"/>
                <w:sz w:val="24"/>
              </w:rPr>
              <w:t>收录</w:t>
            </w:r>
            <w:r w:rsidRPr="00C6591C">
              <w:rPr>
                <w:rFonts w:ascii="仿宋" w:eastAsia="仿宋" w:hAnsi="仿宋"/>
                <w:sz w:val="24"/>
              </w:rPr>
              <w:t xml:space="preserve">      </w:t>
            </w:r>
            <w:r w:rsidRPr="00C6591C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C6591C">
              <w:rPr>
                <w:rFonts w:ascii="仿宋" w:eastAsia="仿宋" w:hAnsi="仿宋"/>
                <w:sz w:val="24"/>
              </w:rPr>
              <w:t xml:space="preserve">   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 w:rsidRPr="00C6591C">
              <w:rPr>
                <w:rFonts w:ascii="仿宋" w:eastAsia="仿宋" w:hAnsi="仿宋" w:hint="eastAsia"/>
                <w:sz w:val="24"/>
              </w:rPr>
              <w:t>□ 引用</w:t>
            </w:r>
            <w:r w:rsidRPr="00C6591C">
              <w:rPr>
                <w:rFonts w:ascii="仿宋" w:eastAsia="仿宋" w:hAnsi="仿宋"/>
                <w:sz w:val="24"/>
              </w:rPr>
              <w:t xml:space="preserve">        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 w:rsidRPr="00C6591C">
              <w:rPr>
                <w:rFonts w:ascii="仿宋" w:eastAsia="仿宋" w:hAnsi="仿宋" w:hint="eastAsia"/>
                <w:sz w:val="24"/>
              </w:rPr>
              <w:t>□</w:t>
            </w:r>
            <w:r w:rsidRPr="00C6591C">
              <w:rPr>
                <w:rFonts w:ascii="仿宋" w:eastAsia="仿宋" w:hAnsi="仿宋"/>
                <w:sz w:val="24"/>
              </w:rPr>
              <w:t xml:space="preserve">  IF</w:t>
            </w:r>
          </w:p>
          <w:p w14:paraId="63BBD550" w14:textId="77777777" w:rsidR="00544195" w:rsidRDefault="00544195" w:rsidP="00544195">
            <w:pPr>
              <w:numPr>
                <w:ilvl w:val="0"/>
                <w:numId w:val="1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SSCI:  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 IF</w:t>
            </w:r>
          </w:p>
          <w:p w14:paraId="37F33B33" w14:textId="77777777" w:rsidR="00544195" w:rsidRDefault="00544195" w:rsidP="00544195">
            <w:pPr>
              <w:numPr>
                <w:ilvl w:val="0"/>
                <w:numId w:val="1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EI： </w:t>
            </w:r>
            <w:r>
              <w:rPr>
                <w:rFonts w:ascii="仿宋" w:eastAsia="仿宋" w:hAnsi="仿宋"/>
                <w:sz w:val="24"/>
              </w:rPr>
              <w:t xml:space="preserve">  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</w:p>
          <w:p w14:paraId="0932E4E7" w14:textId="77777777" w:rsidR="00544195" w:rsidRDefault="00544195" w:rsidP="00544195">
            <w:pPr>
              <w:numPr>
                <w:ilvl w:val="0"/>
                <w:numId w:val="1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CSCD:               </w:t>
            </w:r>
            <w:r>
              <w:rPr>
                <w:rFonts w:ascii="仿宋" w:eastAsia="仿宋" w:hAnsi="仿宋" w:hint="eastAsia"/>
                <w:sz w:val="24"/>
              </w:rPr>
              <w:t>□ 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  </w:t>
            </w:r>
          </w:p>
          <w:p w14:paraId="00842F70" w14:textId="77777777" w:rsidR="00544195" w:rsidRDefault="00544195" w:rsidP="00544195">
            <w:pPr>
              <w:pStyle w:val="a7"/>
              <w:numPr>
                <w:ilvl w:val="0"/>
                <w:numId w:val="1"/>
              </w:numPr>
              <w:spacing w:before="80" w:afterLines="50" w:after="156"/>
              <w:ind w:firstLineChars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CSSCI: 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</w:t>
            </w:r>
          </w:p>
        </w:tc>
      </w:tr>
      <w:tr w:rsidR="00544195" w14:paraId="406B0E3E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bottom w:val="single" w:sz="4" w:space="0" w:color="auto"/>
            </w:tcBorders>
            <w:vAlign w:val="center"/>
          </w:tcPr>
          <w:p w14:paraId="6567E786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委托内容题录信息</w:t>
            </w:r>
          </w:p>
          <w:p w14:paraId="5E29E535" w14:textId="77777777" w:rsidR="00544195" w:rsidRDefault="00544195" w:rsidP="006028E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论文填写要求：包括论文作者、篇名（英文）、刊名（会议名称）、年代、卷期、页码，并</w:t>
            </w:r>
            <w:r w:rsidRPr="00690C80">
              <w:rPr>
                <w:rFonts w:ascii="宋体" w:hAnsi="宋体" w:hint="eastAsia"/>
                <w:szCs w:val="21"/>
              </w:rPr>
              <w:t>注明收录数据库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084B00D1" w14:textId="77777777" w:rsidR="00544195" w:rsidRDefault="00544195" w:rsidP="006028E9">
            <w:pPr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特别说明：若所检论文作者单位为非川农，请务必注明原单位名称（中文文献标注中文机构，英文文献标注英文地址）</w:t>
            </w:r>
          </w:p>
        </w:tc>
      </w:tr>
      <w:tr w:rsidR="00544195" w14:paraId="4A8C7052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42D4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4C26A4D8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018EC68B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D636E54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6E518A"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</w:t>
            </w:r>
            <w:r w:rsidRPr="006E518A">
              <w:rPr>
                <w:rFonts w:ascii="仿宋" w:eastAsia="仿宋" w:hAnsi="仿宋" w:hint="eastAsia"/>
                <w:b/>
                <w:sz w:val="28"/>
                <w:szCs w:val="28"/>
              </w:rPr>
              <w:t>（本栏可加页）</w:t>
            </w:r>
          </w:p>
        </w:tc>
      </w:tr>
      <w:tr w:rsidR="00544195" w14:paraId="733A56BC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7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10"/>
              <w:gridCol w:w="4137"/>
              <w:gridCol w:w="1335"/>
              <w:gridCol w:w="3488"/>
            </w:tblGrid>
            <w:tr w:rsidR="00544195" w14:paraId="4B6C9C24" w14:textId="77777777" w:rsidTr="006028E9">
              <w:trPr>
                <w:trHeight w:val="417"/>
                <w:jc w:val="center"/>
              </w:trPr>
              <w:tc>
                <w:tcPr>
                  <w:tcW w:w="1810" w:type="dxa"/>
                  <w:vAlign w:val="center"/>
                  <w:hideMark/>
                </w:tcPr>
                <w:p w14:paraId="08BDDCFF" w14:textId="77777777" w:rsidR="00544195" w:rsidRDefault="00544195" w:rsidP="006028E9">
                  <w:pPr>
                    <w:spacing w:before="80"/>
                    <w:jc w:val="center"/>
                    <w:rPr>
                      <w:rFonts w:ascii="仿宋" w:eastAsia="仿宋" w:hAnsi="仿宋"/>
                      <w:sz w:val="24"/>
                    </w:rPr>
                  </w:pPr>
                  <w:proofErr w:type="gramStart"/>
                  <w:r>
                    <w:rPr>
                      <w:rFonts w:ascii="仿宋" w:eastAsia="仿宋" w:hAnsi="仿宋" w:hint="eastAsia"/>
                      <w:sz w:val="24"/>
                    </w:rPr>
                    <w:t>检索员</w:t>
                  </w:r>
                  <w:proofErr w:type="gramEnd"/>
                  <w:r>
                    <w:rPr>
                      <w:rFonts w:ascii="仿宋" w:eastAsia="仿宋" w:hAnsi="仿宋" w:hint="eastAsia"/>
                      <w:sz w:val="24"/>
                    </w:rPr>
                    <w:t>签名</w:t>
                  </w:r>
                </w:p>
              </w:tc>
              <w:tc>
                <w:tcPr>
                  <w:tcW w:w="4137" w:type="dxa"/>
                </w:tcPr>
                <w:p w14:paraId="76D3E8FE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  <w:p w14:paraId="3A9E479E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335" w:type="dxa"/>
                  <w:vAlign w:val="center"/>
                  <w:hideMark/>
                </w:tcPr>
                <w:p w14:paraId="652E4F3D" w14:textId="77777777" w:rsidR="00544195" w:rsidRDefault="00544195" w:rsidP="006028E9">
                  <w:pPr>
                    <w:spacing w:before="80"/>
                    <w:ind w:left="105"/>
                    <w:jc w:val="center"/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委托人签名</w:t>
                  </w:r>
                </w:p>
              </w:tc>
              <w:tc>
                <w:tcPr>
                  <w:tcW w:w="3488" w:type="dxa"/>
                </w:tcPr>
                <w:p w14:paraId="3CA2C501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14:paraId="20AEF6AF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14:paraId="201E6F39" w14:textId="77777777" w:rsidR="00544195" w:rsidRPr="00A61DDB" w:rsidRDefault="00544195" w:rsidP="00544195">
      <w:pPr>
        <w:sectPr w:rsidR="00544195" w:rsidRPr="00A61DDB" w:rsidSect="00496B5C">
          <w:pgSz w:w="11907" w:h="16840"/>
          <w:pgMar w:top="1440" w:right="1797" w:bottom="1440" w:left="1797" w:header="567" w:footer="567" w:gutter="0"/>
          <w:cols w:space="425"/>
          <w:docGrid w:type="lines" w:linePitch="312"/>
        </w:sectPr>
      </w:pPr>
    </w:p>
    <w:p w14:paraId="4A9D9A2D" w14:textId="12CB66A0" w:rsidR="00544195" w:rsidRPr="008B5B82" w:rsidRDefault="00544195" w:rsidP="00544195">
      <w:pPr>
        <w:tabs>
          <w:tab w:val="center" w:pos="4201"/>
          <w:tab w:val="left" w:pos="6990"/>
        </w:tabs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四川农业大学图书馆论文查收</w:t>
      </w:r>
      <w:r w:rsidR="00131FB4">
        <w:rPr>
          <w:rFonts w:hint="eastAsia"/>
          <w:b/>
          <w:bCs/>
          <w:sz w:val="32"/>
        </w:rPr>
        <w:t>查引</w:t>
      </w:r>
      <w:bookmarkStart w:id="1" w:name="_GoBack"/>
      <w:bookmarkEnd w:id="1"/>
      <w:r>
        <w:rPr>
          <w:rFonts w:hint="eastAsia"/>
          <w:b/>
          <w:bCs/>
          <w:sz w:val="32"/>
        </w:rPr>
        <w:t>委托书——填写模板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708"/>
        <w:gridCol w:w="1843"/>
        <w:gridCol w:w="1400"/>
        <w:gridCol w:w="3041"/>
      </w:tblGrid>
      <w:tr w:rsidR="00544195" w14:paraId="34BB3E4A" w14:textId="77777777" w:rsidTr="006028E9">
        <w:trPr>
          <w:trHeight w:val="866"/>
          <w:jc w:val="center"/>
        </w:trPr>
        <w:tc>
          <w:tcPr>
            <w:tcW w:w="1696" w:type="dxa"/>
            <w:vAlign w:val="center"/>
          </w:tcPr>
          <w:p w14:paraId="1B307A3B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委托人姓名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(</w:t>
            </w:r>
            <w:r w:rsidRPr="009C10E3">
              <w:rPr>
                <w:rFonts w:ascii="仿宋" w:eastAsia="仿宋" w:hAnsi="仿宋" w:hint="eastAsia"/>
                <w:color w:val="FF0000"/>
                <w:sz w:val="24"/>
              </w:rPr>
              <w:t>限本校师生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)</w:t>
            </w:r>
          </w:p>
        </w:tc>
        <w:tc>
          <w:tcPr>
            <w:tcW w:w="1560" w:type="dxa"/>
          </w:tcPr>
          <w:p w14:paraId="2DCDE0A8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张三</w:t>
            </w:r>
          </w:p>
        </w:tc>
        <w:tc>
          <w:tcPr>
            <w:tcW w:w="2551" w:type="dxa"/>
            <w:gridSpan w:val="2"/>
          </w:tcPr>
          <w:p w14:paraId="4E3061D9" w14:textId="77777777" w:rsidR="00544195" w:rsidRDefault="00544195" w:rsidP="006028E9">
            <w:pPr>
              <w:spacing w:before="80"/>
              <w:ind w:left="105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委托人所在二级单位（院/所）</w:t>
            </w:r>
          </w:p>
        </w:tc>
        <w:tc>
          <w:tcPr>
            <w:tcW w:w="4441" w:type="dxa"/>
            <w:gridSpan w:val="2"/>
          </w:tcPr>
          <w:p w14:paraId="3126B35A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玉米研究所</w:t>
            </w:r>
          </w:p>
        </w:tc>
      </w:tr>
      <w:tr w:rsidR="00544195" w14:paraId="702373B5" w14:textId="77777777" w:rsidTr="006028E9">
        <w:trPr>
          <w:trHeight w:val="522"/>
          <w:jc w:val="center"/>
        </w:trPr>
        <w:tc>
          <w:tcPr>
            <w:tcW w:w="1696" w:type="dxa"/>
            <w:vAlign w:val="center"/>
          </w:tcPr>
          <w:p w14:paraId="0E517860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工号/学号</w:t>
            </w:r>
          </w:p>
        </w:tc>
        <w:tc>
          <w:tcPr>
            <w:tcW w:w="1560" w:type="dxa"/>
          </w:tcPr>
          <w:p w14:paraId="6683A608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***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</w:p>
        </w:tc>
        <w:tc>
          <w:tcPr>
            <w:tcW w:w="708" w:type="dxa"/>
          </w:tcPr>
          <w:p w14:paraId="638572B8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电话</w:t>
            </w:r>
          </w:p>
        </w:tc>
        <w:tc>
          <w:tcPr>
            <w:tcW w:w="1843" w:type="dxa"/>
          </w:tcPr>
          <w:p w14:paraId="118EF9AD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*</w:t>
            </w:r>
            <w:r>
              <w:rPr>
                <w:rFonts w:ascii="仿宋" w:eastAsia="仿宋" w:hAnsi="仿宋"/>
                <w:sz w:val="24"/>
              </w:rPr>
              <w:t>**</w:t>
            </w:r>
          </w:p>
        </w:tc>
        <w:tc>
          <w:tcPr>
            <w:tcW w:w="1400" w:type="dxa"/>
          </w:tcPr>
          <w:p w14:paraId="350D2CDA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E-mail</w:t>
            </w:r>
          </w:p>
        </w:tc>
        <w:tc>
          <w:tcPr>
            <w:tcW w:w="3041" w:type="dxa"/>
          </w:tcPr>
          <w:p w14:paraId="557E7A37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*</w:t>
            </w:r>
            <w:r>
              <w:rPr>
                <w:rFonts w:ascii="仿宋" w:eastAsia="仿宋" w:hAnsi="仿宋"/>
                <w:sz w:val="24"/>
              </w:rPr>
              <w:t>**</w:t>
            </w:r>
          </w:p>
        </w:tc>
      </w:tr>
      <w:tr w:rsidR="00544195" w14:paraId="078D11C9" w14:textId="77777777" w:rsidTr="006028E9">
        <w:trPr>
          <w:trHeight w:val="476"/>
          <w:jc w:val="center"/>
        </w:trPr>
        <w:tc>
          <w:tcPr>
            <w:tcW w:w="3256" w:type="dxa"/>
            <w:gridSpan w:val="2"/>
          </w:tcPr>
          <w:p w14:paraId="1B1ADDE4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委托用途</w:t>
            </w:r>
          </w:p>
          <w:p w14:paraId="70BF4679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 w:rsidRPr="009D7BEB">
              <w:rPr>
                <w:rFonts w:ascii="仿宋" w:eastAsia="仿宋" w:hAnsi="仿宋" w:hint="eastAsia"/>
                <w:color w:val="FF0000"/>
                <w:sz w:val="24"/>
              </w:rPr>
              <w:t>（仅限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川农</w:t>
            </w:r>
            <w:r w:rsidRPr="009D7BEB">
              <w:rPr>
                <w:rFonts w:ascii="仿宋" w:eastAsia="仿宋" w:hAnsi="仿宋" w:hint="eastAsia"/>
                <w:color w:val="FF0000"/>
                <w:sz w:val="24"/>
              </w:rPr>
              <w:t>校内使用）</w:t>
            </w:r>
          </w:p>
        </w:tc>
        <w:tc>
          <w:tcPr>
            <w:tcW w:w="6992" w:type="dxa"/>
            <w:gridSpan w:val="4"/>
            <w:vAlign w:val="center"/>
          </w:tcPr>
          <w:p w14:paraId="74FF7735" w14:textId="34BA6F15" w:rsidR="00544195" w:rsidRPr="009C10E3" w:rsidRDefault="00F141D8" w:rsidP="006028E9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√</w:t>
            </w:r>
            <w:r w:rsidR="00544195">
              <w:rPr>
                <w:rFonts w:ascii="仿宋" w:eastAsia="仿宋" w:hAnsi="仿宋" w:hint="eastAsia"/>
                <w:sz w:val="24"/>
              </w:rPr>
              <w:t>人才引进</w:t>
            </w:r>
            <w:r w:rsidR="00544195"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 w:rsidR="00544195">
              <w:rPr>
                <w:rFonts w:ascii="仿宋" w:eastAsia="仿宋" w:hAnsi="仿宋"/>
                <w:sz w:val="24"/>
              </w:rPr>
              <w:t xml:space="preserve"> </w:t>
            </w:r>
            <w:r w:rsidR="00544195">
              <w:rPr>
                <w:rFonts w:ascii="仿宋" w:eastAsia="仿宋" w:hAnsi="仿宋" w:hint="eastAsia"/>
                <w:sz w:val="24"/>
              </w:rPr>
              <w:t xml:space="preserve">□博士申请 </w:t>
            </w:r>
            <w:r w:rsidR="00345C93">
              <w:rPr>
                <w:rFonts w:ascii="仿宋" w:eastAsia="仿宋" w:hAnsi="仿宋"/>
                <w:sz w:val="24"/>
              </w:rPr>
              <w:t xml:space="preserve">  </w:t>
            </w:r>
            <w:r w:rsidR="00345C93">
              <w:rPr>
                <w:rFonts w:ascii="仿宋" w:eastAsia="仿宋" w:hAnsi="仿宋" w:hint="eastAsia"/>
                <w:sz w:val="24"/>
              </w:rPr>
              <w:t>□校内评奖</w:t>
            </w:r>
            <w:r w:rsidR="00544195">
              <w:rPr>
                <w:rFonts w:ascii="仿宋" w:eastAsia="仿宋" w:hAnsi="仿宋"/>
                <w:sz w:val="24"/>
              </w:rPr>
              <w:t xml:space="preserve"> </w:t>
            </w:r>
            <w:r w:rsidR="00345C93">
              <w:rPr>
                <w:rFonts w:ascii="仿宋" w:eastAsia="仿宋" w:hAnsi="仿宋"/>
                <w:sz w:val="24"/>
              </w:rPr>
              <w:t xml:space="preserve"> </w:t>
            </w:r>
            <w:r w:rsidR="00544195">
              <w:rPr>
                <w:rFonts w:ascii="仿宋" w:eastAsia="仿宋" w:hAnsi="仿宋"/>
                <w:sz w:val="24"/>
              </w:rPr>
              <w:t xml:space="preserve"> </w:t>
            </w:r>
            <w:r w:rsidR="00544195">
              <w:rPr>
                <w:rFonts w:ascii="仿宋" w:eastAsia="仿宋" w:hAnsi="仿宋" w:hint="eastAsia"/>
                <w:sz w:val="24"/>
              </w:rPr>
              <w:t>□其他</w:t>
            </w:r>
            <w:r w:rsidR="00544195">
              <w:rPr>
                <w:rFonts w:ascii="仿宋" w:eastAsia="仿宋" w:hAnsi="仿宋" w:hint="eastAsia"/>
                <w:sz w:val="24"/>
                <w:u w:val="single"/>
              </w:rPr>
              <w:t xml:space="preserve"> </w:t>
            </w:r>
            <w:r w:rsidR="00544195">
              <w:rPr>
                <w:rFonts w:ascii="仿宋" w:eastAsia="仿宋" w:hAnsi="仿宋"/>
                <w:sz w:val="24"/>
                <w:u w:val="single"/>
              </w:rPr>
              <w:t xml:space="preserve">                      </w:t>
            </w:r>
          </w:p>
        </w:tc>
      </w:tr>
      <w:tr w:rsidR="00544195" w14:paraId="3F406397" w14:textId="77777777" w:rsidTr="006028E9">
        <w:trPr>
          <w:trHeight w:val="476"/>
          <w:jc w:val="center"/>
        </w:trPr>
        <w:tc>
          <w:tcPr>
            <w:tcW w:w="3256" w:type="dxa"/>
            <w:gridSpan w:val="2"/>
          </w:tcPr>
          <w:p w14:paraId="49F0044A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检索报告领取地点</w:t>
            </w:r>
          </w:p>
        </w:tc>
        <w:tc>
          <w:tcPr>
            <w:tcW w:w="6992" w:type="dxa"/>
            <w:gridSpan w:val="4"/>
            <w:vAlign w:val="center"/>
          </w:tcPr>
          <w:p w14:paraId="17E17489" w14:textId="77777777" w:rsidR="00544195" w:rsidRDefault="00544195" w:rsidP="006028E9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□雅安校区</w:t>
            </w:r>
            <w:r>
              <w:rPr>
                <w:rFonts w:ascii="仿宋" w:eastAsia="仿宋" w:hAnsi="仿宋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 xml:space="preserve"> √成都校区</w:t>
            </w:r>
            <w:r>
              <w:rPr>
                <w:rFonts w:ascii="仿宋" w:eastAsia="仿宋" w:hAnsi="仿宋"/>
                <w:sz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</w:rPr>
              <w:t>□都江堰校区</w:t>
            </w:r>
          </w:p>
        </w:tc>
      </w:tr>
      <w:tr w:rsidR="00544195" w14:paraId="110F7B98" w14:textId="77777777" w:rsidTr="006028E9">
        <w:trPr>
          <w:trHeight w:val="476"/>
          <w:jc w:val="center"/>
        </w:trPr>
        <w:tc>
          <w:tcPr>
            <w:tcW w:w="3256" w:type="dxa"/>
            <w:gridSpan w:val="2"/>
          </w:tcPr>
          <w:p w14:paraId="24397E0F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委托日期</w:t>
            </w:r>
          </w:p>
        </w:tc>
        <w:tc>
          <w:tcPr>
            <w:tcW w:w="6992" w:type="dxa"/>
            <w:gridSpan w:val="4"/>
            <w:vAlign w:val="center"/>
          </w:tcPr>
          <w:p w14:paraId="4CA5D5FF" w14:textId="1FA06428" w:rsidR="00544195" w:rsidRDefault="00544195" w:rsidP="006028E9">
            <w:pPr>
              <w:ind w:firstLineChars="250" w:firstLine="60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026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 w:rsidR="00477538">
              <w:rPr>
                <w:rFonts w:ascii="仿宋" w:eastAsia="仿宋" w:hAnsi="仿宋"/>
                <w:sz w:val="24"/>
              </w:rPr>
              <w:t>10</w:t>
            </w:r>
            <w:r>
              <w:rPr>
                <w:rFonts w:ascii="仿宋" w:eastAsia="仿宋" w:hAnsi="仿宋" w:hint="eastAsia"/>
                <w:sz w:val="24"/>
              </w:rPr>
              <w:t xml:space="preserve">月  </w:t>
            </w:r>
            <w:r>
              <w:rPr>
                <w:rFonts w:ascii="仿宋" w:eastAsia="仿宋" w:hAnsi="仿宋"/>
                <w:sz w:val="24"/>
              </w:rPr>
              <w:t xml:space="preserve">**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544195" w14:paraId="607D5308" w14:textId="77777777" w:rsidTr="006028E9">
        <w:trPr>
          <w:trHeight w:val="476"/>
          <w:jc w:val="center"/>
        </w:trPr>
        <w:tc>
          <w:tcPr>
            <w:tcW w:w="10248" w:type="dxa"/>
            <w:gridSpan w:val="6"/>
          </w:tcPr>
          <w:p w14:paraId="1A053589" w14:textId="77777777" w:rsidR="00544195" w:rsidRDefault="00544195" w:rsidP="006028E9">
            <w:p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检索数据库（请至少选一种）</w:t>
            </w:r>
          </w:p>
          <w:p w14:paraId="54E38EE7" w14:textId="77777777" w:rsidR="00544195" w:rsidRPr="00C6591C" w:rsidRDefault="00544195" w:rsidP="00544195">
            <w:pPr>
              <w:pStyle w:val="a7"/>
              <w:numPr>
                <w:ilvl w:val="0"/>
                <w:numId w:val="2"/>
              </w:numPr>
              <w:spacing w:before="80"/>
              <w:ind w:firstLineChars="0"/>
              <w:jc w:val="left"/>
              <w:rPr>
                <w:rFonts w:ascii="仿宋" w:eastAsia="仿宋" w:hAnsi="仿宋"/>
                <w:sz w:val="24"/>
              </w:rPr>
            </w:pPr>
            <w:r w:rsidRPr="00C6591C">
              <w:rPr>
                <w:rFonts w:ascii="仿宋" w:eastAsia="仿宋" w:hAnsi="仿宋"/>
                <w:sz w:val="24"/>
              </w:rPr>
              <w:t>SCIE</w:t>
            </w:r>
            <w:r w:rsidRPr="00C6591C">
              <w:rPr>
                <w:rFonts w:ascii="仿宋" w:eastAsia="仿宋" w:hAnsi="仿宋" w:hint="eastAsia"/>
                <w:sz w:val="24"/>
              </w:rPr>
              <w:t>:</w:t>
            </w:r>
            <w:r w:rsidRPr="00C6591C">
              <w:rPr>
                <w:rFonts w:ascii="仿宋" w:eastAsia="仿宋" w:hAnsi="仿宋"/>
                <w:sz w:val="24"/>
              </w:rPr>
              <w:t xml:space="preserve">            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 xml:space="preserve">√ </w:t>
            </w:r>
            <w:r w:rsidRPr="00C6591C">
              <w:rPr>
                <w:rFonts w:ascii="仿宋" w:eastAsia="仿宋" w:hAnsi="仿宋" w:hint="eastAsia"/>
                <w:sz w:val="24"/>
              </w:rPr>
              <w:t>收录</w:t>
            </w:r>
            <w:r w:rsidRPr="00C6591C">
              <w:rPr>
                <w:rFonts w:ascii="仿宋" w:eastAsia="仿宋" w:hAnsi="仿宋"/>
                <w:sz w:val="24"/>
              </w:rPr>
              <w:t xml:space="preserve">      </w:t>
            </w:r>
            <w:r w:rsidRPr="00C6591C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C6591C">
              <w:rPr>
                <w:rFonts w:ascii="仿宋" w:eastAsia="仿宋" w:hAnsi="仿宋"/>
                <w:sz w:val="24"/>
              </w:rPr>
              <w:t xml:space="preserve">   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√</w:t>
            </w:r>
            <w:r w:rsidRPr="00C6591C">
              <w:rPr>
                <w:rFonts w:ascii="仿宋" w:eastAsia="仿宋" w:hAnsi="仿宋" w:hint="eastAsia"/>
                <w:sz w:val="24"/>
              </w:rPr>
              <w:t>引用</w:t>
            </w:r>
            <w:r w:rsidRPr="00C6591C">
              <w:rPr>
                <w:rFonts w:ascii="仿宋" w:eastAsia="仿宋" w:hAnsi="仿宋"/>
                <w:sz w:val="24"/>
              </w:rPr>
              <w:t xml:space="preserve">         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√</w:t>
            </w:r>
            <w:r w:rsidRPr="00C6591C">
              <w:rPr>
                <w:rFonts w:ascii="仿宋" w:eastAsia="仿宋" w:hAnsi="仿宋"/>
                <w:sz w:val="24"/>
              </w:rPr>
              <w:t xml:space="preserve">  IF</w:t>
            </w:r>
          </w:p>
          <w:p w14:paraId="38EE0E5B" w14:textId="77777777" w:rsidR="00544195" w:rsidRDefault="00544195" w:rsidP="00544195">
            <w:pPr>
              <w:numPr>
                <w:ilvl w:val="0"/>
                <w:numId w:val="2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SSCI:               </w:t>
            </w:r>
            <w:r>
              <w:rPr>
                <w:rFonts w:ascii="仿宋" w:eastAsia="仿宋" w:hAnsi="仿宋" w:hint="eastAsia"/>
                <w:sz w:val="24"/>
              </w:rPr>
              <w:t>√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 IF</w:t>
            </w:r>
          </w:p>
          <w:p w14:paraId="1FA99C1E" w14:textId="77777777" w:rsidR="00544195" w:rsidRDefault="00544195" w:rsidP="00544195">
            <w:pPr>
              <w:numPr>
                <w:ilvl w:val="0"/>
                <w:numId w:val="2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EI： </w:t>
            </w:r>
            <w:r>
              <w:rPr>
                <w:rFonts w:ascii="仿宋" w:eastAsia="仿宋" w:hAnsi="仿宋"/>
                <w:sz w:val="24"/>
              </w:rPr>
              <w:t xml:space="preserve">               </w:t>
            </w:r>
            <w:r>
              <w:rPr>
                <w:rFonts w:ascii="仿宋" w:eastAsia="仿宋" w:hAnsi="仿宋" w:hint="eastAsia"/>
                <w:sz w:val="24"/>
              </w:rPr>
              <w:t>√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</w:p>
          <w:p w14:paraId="48D6E352" w14:textId="77777777" w:rsidR="00544195" w:rsidRDefault="00544195" w:rsidP="00544195">
            <w:pPr>
              <w:numPr>
                <w:ilvl w:val="0"/>
                <w:numId w:val="2"/>
              </w:numPr>
              <w:spacing w:before="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CSCD:               </w:t>
            </w:r>
            <w:r>
              <w:rPr>
                <w:rFonts w:ascii="仿宋" w:eastAsia="仿宋" w:hAnsi="仿宋" w:hint="eastAsia"/>
                <w:sz w:val="24"/>
              </w:rPr>
              <w:t>√ 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  </w:t>
            </w:r>
          </w:p>
          <w:p w14:paraId="76DB9202" w14:textId="77777777" w:rsidR="00544195" w:rsidRDefault="00544195" w:rsidP="00544195">
            <w:pPr>
              <w:pStyle w:val="a7"/>
              <w:numPr>
                <w:ilvl w:val="0"/>
                <w:numId w:val="2"/>
              </w:numPr>
              <w:spacing w:before="80" w:afterLines="50" w:after="156"/>
              <w:ind w:firstLineChars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CSSCI:              </w:t>
            </w:r>
            <w:r>
              <w:rPr>
                <w:rFonts w:ascii="仿宋" w:eastAsia="仿宋" w:hAnsi="仿宋" w:hint="eastAsia"/>
                <w:sz w:val="24"/>
              </w:rPr>
              <w:t>√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收录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引用</w:t>
            </w:r>
            <w:r>
              <w:rPr>
                <w:rFonts w:ascii="仿宋" w:eastAsia="仿宋" w:hAnsi="仿宋"/>
                <w:sz w:val="24"/>
              </w:rPr>
              <w:t xml:space="preserve">        </w:t>
            </w:r>
          </w:p>
        </w:tc>
      </w:tr>
      <w:tr w:rsidR="00544195" w14:paraId="24029A05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bottom w:val="single" w:sz="4" w:space="0" w:color="auto"/>
            </w:tcBorders>
            <w:vAlign w:val="center"/>
          </w:tcPr>
          <w:p w14:paraId="42E740EF" w14:textId="77777777" w:rsidR="00544195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委托内容题录信息</w:t>
            </w:r>
          </w:p>
          <w:p w14:paraId="3CB2E14C" w14:textId="77777777" w:rsidR="00544195" w:rsidRDefault="00544195" w:rsidP="006028E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论文填写要求：包括论文作者、篇名（英文）、刊名（会议名称）、年代、卷期、页码，并</w:t>
            </w:r>
            <w:r w:rsidRPr="00690C80">
              <w:rPr>
                <w:rFonts w:ascii="宋体" w:hAnsi="宋体" w:hint="eastAsia"/>
                <w:szCs w:val="21"/>
              </w:rPr>
              <w:t>注明收录数据库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3579FD99" w14:textId="77777777" w:rsidR="00544195" w:rsidRDefault="00544195" w:rsidP="006028E9">
            <w:pPr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特别说明：若所检论文作者单位为非川农，请务必注明原单位名称（中文文献标注中文机构，英文文献标注英文地址）</w:t>
            </w:r>
          </w:p>
        </w:tc>
      </w:tr>
      <w:tr w:rsidR="00544195" w14:paraId="794B0267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7794" w14:textId="4D5348A3" w:rsidR="00544195" w:rsidRDefault="00591825" w:rsidP="00591825">
            <w:pPr>
              <w:spacing w:before="80"/>
              <w:ind w:left="210" w:hangingChars="100" w:hanging="210"/>
              <w:jc w:val="left"/>
              <w:rPr>
                <w:color w:val="2A2D35"/>
                <w:kern w:val="0"/>
                <w:szCs w:val="21"/>
                <w:shd w:val="clear" w:color="auto" w:fill="FFFFFF"/>
              </w:rPr>
            </w:pPr>
            <w:r>
              <w:rPr>
                <w:color w:val="2A2D35"/>
                <w:szCs w:val="21"/>
                <w:shd w:val="clear" w:color="auto" w:fill="FFFFFF"/>
              </w:rPr>
              <w:t>1.</w:t>
            </w:r>
            <w:r w:rsidR="00544195">
              <w:rPr>
                <w:color w:val="2A2D35"/>
                <w:szCs w:val="21"/>
                <w:shd w:val="clear" w:color="auto" w:fill="FFFFFF"/>
              </w:rPr>
              <w:t>L</w:t>
            </w:r>
            <w:r w:rsidR="00544195">
              <w:rPr>
                <w:rFonts w:hint="eastAsia"/>
                <w:color w:val="2A2D35"/>
                <w:szCs w:val="21"/>
                <w:shd w:val="clear" w:color="auto" w:fill="FFFFFF"/>
              </w:rPr>
              <w:t>i</w:t>
            </w:r>
            <w:r w:rsidR="00544195">
              <w:rPr>
                <w:color w:val="2A2D35"/>
                <w:szCs w:val="21"/>
                <w:shd w:val="clear" w:color="auto" w:fill="FFFFFF"/>
              </w:rPr>
              <w:t xml:space="preserve"> S, Wang W, Z</w:t>
            </w:r>
            <w:r w:rsidR="00544195">
              <w:rPr>
                <w:rFonts w:hint="eastAsia"/>
                <w:color w:val="2A2D35"/>
                <w:szCs w:val="21"/>
                <w:shd w:val="clear" w:color="auto" w:fill="FFFFFF"/>
              </w:rPr>
              <w:t>hang</w:t>
            </w:r>
            <w:r w:rsidR="00544195">
              <w:rPr>
                <w:color w:val="2A2D35"/>
                <w:szCs w:val="21"/>
                <w:shd w:val="clear" w:color="auto" w:fill="FFFFFF"/>
              </w:rPr>
              <w:t xml:space="preserve"> S</w:t>
            </w:r>
            <w:r w:rsidR="00544195">
              <w:rPr>
                <w:rFonts w:hint="eastAsia"/>
                <w:color w:val="2A2D35"/>
                <w:szCs w:val="21"/>
                <w:shd w:val="clear" w:color="auto" w:fill="FFFFFF"/>
              </w:rPr>
              <w:t>*</w:t>
            </w:r>
            <w:r w:rsidR="00544195">
              <w:rPr>
                <w:color w:val="2A2D35"/>
                <w:szCs w:val="21"/>
                <w:shd w:val="clear" w:color="auto" w:fill="FFFFFF"/>
              </w:rPr>
              <w:t xml:space="preserve">. A physics-informed neural network-based edge- cloud collaborative digital twin for predictive maintenance of ageing railway </w:t>
            </w:r>
            <w:proofErr w:type="spellStart"/>
            <w:r w:rsidR="00544195">
              <w:rPr>
                <w:color w:val="2A2D35"/>
                <w:szCs w:val="21"/>
                <w:shd w:val="clear" w:color="auto" w:fill="FFFFFF"/>
              </w:rPr>
              <w:t>signalling</w:t>
            </w:r>
            <w:proofErr w:type="spellEnd"/>
            <w:r w:rsidR="00544195">
              <w:rPr>
                <w:color w:val="2A2D35"/>
                <w:szCs w:val="21"/>
                <w:shd w:val="clear" w:color="auto" w:fill="FFFFFF"/>
              </w:rPr>
              <w:t xml:space="preserve"> equipment, International Journal of Information and Communication Technology, 2025, </w:t>
            </w:r>
            <w:r w:rsidR="00544195">
              <w:rPr>
                <w:i/>
                <w:iCs/>
                <w:color w:val="2A2D35"/>
                <w:szCs w:val="21"/>
                <w:shd w:val="clear" w:color="auto" w:fill="FFFFFF"/>
              </w:rPr>
              <w:t>25</w:t>
            </w:r>
            <w:r w:rsidR="00544195">
              <w:rPr>
                <w:color w:val="2A2D35"/>
                <w:szCs w:val="21"/>
                <w:shd w:val="clear" w:color="auto" w:fill="FFFFFF"/>
              </w:rPr>
              <w:t>(80), 41. </w:t>
            </w:r>
            <w:r w:rsidR="00544195">
              <w:rPr>
                <w:rFonts w:hint="eastAsia"/>
                <w:color w:val="2A2D35"/>
                <w:kern w:val="0"/>
                <w:szCs w:val="21"/>
                <w:shd w:val="clear" w:color="auto" w:fill="FFFFFF"/>
              </w:rPr>
              <w:t>（</w:t>
            </w:r>
            <w:r w:rsidR="00544195">
              <w:rPr>
                <w:color w:val="2A2D35"/>
                <w:kern w:val="0"/>
                <w:szCs w:val="21"/>
                <w:shd w:val="clear" w:color="auto" w:fill="FFFFFF"/>
              </w:rPr>
              <w:t>SCIE</w:t>
            </w:r>
            <w:r w:rsidR="00544195">
              <w:rPr>
                <w:rFonts w:hint="eastAsia"/>
                <w:color w:val="2A2D35"/>
                <w:kern w:val="0"/>
                <w:szCs w:val="21"/>
                <w:shd w:val="clear" w:color="auto" w:fill="FFFFFF"/>
              </w:rPr>
              <w:t>）</w:t>
            </w:r>
          </w:p>
          <w:p w14:paraId="0887205E" w14:textId="3724B65E" w:rsidR="00544195" w:rsidRDefault="00591825" w:rsidP="00591825">
            <w:pPr>
              <w:ind w:left="210" w:hangingChars="100" w:hanging="21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2.</w:t>
            </w:r>
            <w:r w:rsidR="00544195">
              <w:rPr>
                <w:color w:val="000000"/>
                <w:shd w:val="clear" w:color="auto" w:fill="FFFFFF"/>
              </w:rPr>
              <w:t>Zhang S</w:t>
            </w:r>
            <w:r w:rsidR="00544195">
              <w:rPr>
                <w:rFonts w:hint="eastAsia"/>
                <w:color w:val="000000"/>
                <w:shd w:val="clear" w:color="auto" w:fill="FFFFFF"/>
              </w:rPr>
              <w:t>,</w:t>
            </w:r>
            <w:r w:rsidR="00544195">
              <w:rPr>
                <w:color w:val="000000"/>
                <w:shd w:val="clear" w:color="auto" w:fill="FFFFFF"/>
              </w:rPr>
              <w:t xml:space="preserve"> Wang W</w:t>
            </w:r>
            <w:r w:rsidR="00544195">
              <w:rPr>
                <w:color w:val="2A2D35"/>
                <w:szCs w:val="21"/>
                <w:shd w:val="clear" w:color="auto" w:fill="FFFFFF"/>
              </w:rPr>
              <w:t xml:space="preserve">. </w:t>
            </w:r>
            <w:r w:rsidR="00544195">
              <w:rPr>
                <w:color w:val="000000"/>
                <w:shd w:val="clear" w:color="auto" w:fill="FFFFFF"/>
              </w:rPr>
              <w:t>Measuring and applying digital literacy: Implications for access for the elderly in rural China. Education and Information Technologies, 2024, 29, 9509–9529.</w:t>
            </w:r>
            <w:r w:rsidR="00544195">
              <w:rPr>
                <w:rFonts w:hint="eastAsia"/>
                <w:color w:val="000000"/>
                <w:shd w:val="clear" w:color="auto" w:fill="FFFFFF"/>
              </w:rPr>
              <w:t>（</w:t>
            </w:r>
            <w:r w:rsidR="00544195">
              <w:rPr>
                <w:color w:val="000000"/>
                <w:shd w:val="clear" w:color="auto" w:fill="FFFFFF"/>
              </w:rPr>
              <w:t>SSCI</w:t>
            </w:r>
            <w:r w:rsidR="00544195">
              <w:rPr>
                <w:rFonts w:hint="eastAsia"/>
                <w:color w:val="000000"/>
                <w:shd w:val="clear" w:color="auto" w:fill="FFFFFF"/>
              </w:rPr>
              <w:t>）</w:t>
            </w:r>
          </w:p>
          <w:p w14:paraId="42F16115" w14:textId="200E9DF8" w:rsidR="00544195" w:rsidRPr="008B5B82" w:rsidRDefault="00591825" w:rsidP="00591825">
            <w:pPr>
              <w:ind w:left="210" w:hangingChars="100" w:hanging="21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3.</w:t>
            </w:r>
            <w:r w:rsidR="00544195" w:rsidRPr="007230D1">
              <w:rPr>
                <w:color w:val="000000"/>
                <w:shd w:val="clear" w:color="auto" w:fill="FFFFFF"/>
              </w:rPr>
              <w:t xml:space="preserve">Lyu, J., </w:t>
            </w:r>
            <w:r w:rsidR="00544195">
              <w:rPr>
                <w:color w:val="000000"/>
                <w:shd w:val="clear" w:color="auto" w:fill="FFFFFF"/>
              </w:rPr>
              <w:t>Zhang S</w:t>
            </w:r>
            <w:r w:rsidR="00544195" w:rsidRPr="007230D1">
              <w:rPr>
                <w:color w:val="000000"/>
                <w:shd w:val="clear" w:color="auto" w:fill="FFFFFF"/>
              </w:rPr>
              <w:t>, Xia, S. Effects of Seat Height and Backrest Inclination on Body Pressure Distribution and Subjective Comfort in Seat Design [J]. Applied Sciences, 202</w:t>
            </w:r>
            <w:r w:rsidR="00544195">
              <w:rPr>
                <w:color w:val="000000"/>
                <w:shd w:val="clear" w:color="auto" w:fill="FFFFFF"/>
              </w:rPr>
              <w:t>4</w:t>
            </w:r>
            <w:r w:rsidR="00544195" w:rsidRPr="007230D1">
              <w:rPr>
                <w:color w:val="000000"/>
                <w:shd w:val="clear" w:color="auto" w:fill="FFFFFF"/>
              </w:rPr>
              <w:t>, 15(20), 11224. DOI:10.3390/ app152011224. </w:t>
            </w:r>
            <w:r w:rsidR="00544195" w:rsidRPr="007230D1">
              <w:rPr>
                <w:rFonts w:hint="eastAsia"/>
                <w:color w:val="000000"/>
                <w:shd w:val="clear" w:color="auto" w:fill="FFFFFF"/>
              </w:rPr>
              <w:t>（</w:t>
            </w:r>
            <w:r w:rsidR="00544195" w:rsidRPr="007230D1">
              <w:rPr>
                <w:color w:val="000000"/>
                <w:shd w:val="clear" w:color="auto" w:fill="FFFFFF"/>
              </w:rPr>
              <w:t>EI</w:t>
            </w:r>
            <w:r w:rsidR="00544195" w:rsidRPr="007230D1">
              <w:rPr>
                <w:rFonts w:hint="eastAsia"/>
                <w:color w:val="000000"/>
                <w:shd w:val="clear" w:color="auto" w:fill="FFFFFF"/>
              </w:rPr>
              <w:t>）</w:t>
            </w:r>
          </w:p>
          <w:p w14:paraId="41263F8A" w14:textId="7D86E8A7" w:rsidR="00544195" w:rsidRDefault="00591825" w:rsidP="00591825">
            <w:pPr>
              <w:spacing w:before="80"/>
              <w:ind w:left="210" w:hangingChars="100" w:hanging="210"/>
              <w:jc w:val="left"/>
              <w:rPr>
                <w:color w:val="2A2D35"/>
                <w:szCs w:val="21"/>
                <w:shd w:val="clear" w:color="auto" w:fill="FFFFFF"/>
              </w:rPr>
            </w:pPr>
            <w:r>
              <w:rPr>
                <w:rFonts w:hint="eastAsia"/>
                <w:kern w:val="0"/>
              </w:rPr>
              <w:t>4</w:t>
            </w:r>
            <w:r>
              <w:rPr>
                <w:kern w:val="0"/>
              </w:rPr>
              <w:t>.</w:t>
            </w:r>
            <w:r w:rsidR="00544195">
              <w:rPr>
                <w:rFonts w:hint="eastAsia"/>
                <w:kern w:val="0"/>
              </w:rPr>
              <w:t>李四</w:t>
            </w:r>
            <w:r w:rsidR="00544195">
              <w:rPr>
                <w:rFonts w:hint="eastAsia"/>
                <w:kern w:val="0"/>
              </w:rPr>
              <w:t xml:space="preserve">, </w:t>
            </w:r>
            <w:r w:rsidR="00544195">
              <w:rPr>
                <w:rFonts w:hint="eastAsia"/>
                <w:kern w:val="0"/>
              </w:rPr>
              <w:t>张三</w:t>
            </w:r>
            <w:r w:rsidR="00544195">
              <w:rPr>
                <w:rFonts w:hint="eastAsia"/>
                <w:kern w:val="0"/>
              </w:rPr>
              <w:t>*</w:t>
            </w:r>
            <w:r w:rsidR="00544195">
              <w:rPr>
                <w:rFonts w:hint="eastAsia"/>
                <w:kern w:val="0"/>
              </w:rPr>
              <w:t>等</w:t>
            </w:r>
            <w:r w:rsidR="00544195">
              <w:rPr>
                <w:kern w:val="0"/>
              </w:rPr>
              <w:t>.</w:t>
            </w:r>
            <w:r w:rsidR="00544195">
              <w:rPr>
                <w:rFonts w:hint="eastAsia"/>
                <w:kern w:val="0"/>
              </w:rPr>
              <w:t>林</w:t>
            </w:r>
            <w:proofErr w:type="gramStart"/>
            <w:r w:rsidR="00544195">
              <w:rPr>
                <w:rFonts w:hint="eastAsia"/>
                <w:kern w:val="0"/>
              </w:rPr>
              <w:t>麝源酪黄肠</w:t>
            </w:r>
            <w:proofErr w:type="gramEnd"/>
            <w:r w:rsidR="00544195">
              <w:rPr>
                <w:rFonts w:hint="eastAsia"/>
                <w:kern w:val="0"/>
              </w:rPr>
              <w:t>球菌的分离鉴定及全基因组序列分析</w:t>
            </w:r>
            <w:r w:rsidR="00544195">
              <w:rPr>
                <w:kern w:val="0"/>
              </w:rPr>
              <w:t>[J].</w:t>
            </w:r>
            <w:r w:rsidR="00544195">
              <w:rPr>
                <w:rFonts w:hint="eastAsia"/>
                <w:kern w:val="0"/>
              </w:rPr>
              <w:t>微生物学通报</w:t>
            </w:r>
            <w:r w:rsidR="00544195">
              <w:rPr>
                <w:kern w:val="0"/>
              </w:rPr>
              <w:t>,2024,52(07):1255-1280. </w:t>
            </w:r>
            <w:r w:rsidR="00544195">
              <w:rPr>
                <w:rFonts w:hint="eastAsia"/>
                <w:kern w:val="0"/>
              </w:rPr>
              <w:t>（</w:t>
            </w:r>
            <w:r w:rsidR="00544195">
              <w:rPr>
                <w:kern w:val="0"/>
              </w:rPr>
              <w:t>CSCD</w:t>
            </w:r>
            <w:r w:rsidR="00544195">
              <w:rPr>
                <w:rFonts w:hint="eastAsia"/>
                <w:kern w:val="0"/>
              </w:rPr>
              <w:t>核心）</w:t>
            </w:r>
          </w:p>
          <w:p w14:paraId="6F09A8A8" w14:textId="77777777" w:rsidR="00591825" w:rsidRDefault="00591825" w:rsidP="00591825">
            <w:pPr>
              <w:spacing w:before="80"/>
              <w:ind w:left="210" w:hangingChars="100" w:hanging="210"/>
              <w:jc w:val="left"/>
              <w:rPr>
                <w:bCs/>
                <w:color w:val="2A2D35"/>
                <w:kern w:val="0"/>
                <w:szCs w:val="21"/>
              </w:rPr>
            </w:pPr>
            <w:r>
              <w:rPr>
                <w:rFonts w:hint="eastAsia"/>
                <w:bCs/>
                <w:color w:val="2A2D35"/>
                <w:kern w:val="0"/>
                <w:szCs w:val="21"/>
              </w:rPr>
              <w:t>5</w:t>
            </w:r>
            <w:r>
              <w:rPr>
                <w:bCs/>
                <w:color w:val="2A2D35"/>
                <w:kern w:val="0"/>
                <w:szCs w:val="21"/>
              </w:rPr>
              <w:t>.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张三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,</w:t>
            </w:r>
            <w:r w:rsidR="00544195">
              <w:rPr>
                <w:bCs/>
                <w:color w:val="2A2D35"/>
                <w:kern w:val="0"/>
                <w:szCs w:val="21"/>
              </w:rPr>
              <w:t xml:space="preserve"> 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李四</w:t>
            </w:r>
            <w:bookmarkStart w:id="2" w:name="OLE_LINK6"/>
            <w:bookmarkStart w:id="3" w:name="OLE_LINK7"/>
            <w:r w:rsidR="00544195">
              <w:rPr>
                <w:rFonts w:hint="eastAsia"/>
                <w:kern w:val="0"/>
              </w:rPr>
              <w:t>*</w:t>
            </w:r>
            <w:r w:rsidR="00544195">
              <w:rPr>
                <w:bCs/>
                <w:color w:val="2A2D35"/>
                <w:kern w:val="0"/>
                <w:szCs w:val="21"/>
              </w:rPr>
              <w:t>.“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流空间</w:t>
            </w:r>
            <w:r w:rsidR="00544195">
              <w:rPr>
                <w:bCs/>
                <w:color w:val="2A2D35"/>
                <w:kern w:val="0"/>
                <w:szCs w:val="21"/>
              </w:rPr>
              <w:t>”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透视：数字经济赋能县域城乡融合的时空效应</w:t>
            </w:r>
            <w:r w:rsidR="00544195">
              <w:rPr>
                <w:bCs/>
                <w:color w:val="2A2D35"/>
                <w:kern w:val="0"/>
                <w:szCs w:val="21"/>
              </w:rPr>
              <w:t>——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基于</w:t>
            </w:r>
            <w:r w:rsidR="00544195">
              <w:rPr>
                <w:bCs/>
                <w:color w:val="2A2D35"/>
                <w:kern w:val="0"/>
                <w:szCs w:val="21"/>
              </w:rPr>
              <w:t>2803</w:t>
            </w:r>
            <w:r w:rsidR="00544195">
              <w:rPr>
                <w:rFonts w:hint="eastAsia"/>
                <w:bCs/>
                <w:color w:val="2A2D35"/>
                <w:kern w:val="0"/>
                <w:szCs w:val="21"/>
              </w:rPr>
              <w:t>个县域的经验证据</w:t>
            </w:r>
            <w:bookmarkEnd w:id="2"/>
            <w:bookmarkEnd w:id="3"/>
            <w:r w:rsidR="00544195">
              <w:rPr>
                <w:bCs/>
                <w:color w:val="2A2D35"/>
                <w:kern w:val="0"/>
                <w:szCs w:val="21"/>
              </w:rPr>
              <w:t>[J].</w:t>
            </w:r>
          </w:p>
          <w:p w14:paraId="736073F6" w14:textId="7F22A465" w:rsidR="00544195" w:rsidRPr="006E518A" w:rsidRDefault="00544195" w:rsidP="00591825">
            <w:pPr>
              <w:spacing w:before="80"/>
              <w:ind w:leftChars="100" w:left="210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hint="eastAsia"/>
                <w:bCs/>
                <w:color w:val="2A2D35"/>
                <w:kern w:val="0"/>
                <w:szCs w:val="21"/>
              </w:rPr>
              <w:t>云南民族大学学报</w:t>
            </w:r>
            <w:r>
              <w:rPr>
                <w:bCs/>
                <w:color w:val="2A2D35"/>
                <w:kern w:val="0"/>
                <w:szCs w:val="21"/>
              </w:rPr>
              <w:t>(</w:t>
            </w:r>
            <w:r>
              <w:rPr>
                <w:rFonts w:hint="eastAsia"/>
                <w:bCs/>
                <w:color w:val="2A2D35"/>
                <w:kern w:val="0"/>
                <w:szCs w:val="21"/>
              </w:rPr>
              <w:t>哲学社会科学版</w:t>
            </w:r>
            <w:r>
              <w:rPr>
                <w:bCs/>
                <w:color w:val="2A2D35"/>
                <w:kern w:val="0"/>
                <w:szCs w:val="21"/>
              </w:rPr>
              <w:t>),2022,45(04):107-114.</w:t>
            </w:r>
            <w:r>
              <w:rPr>
                <w:rFonts w:hint="eastAsia"/>
                <w:bCs/>
                <w:color w:val="2A2D35"/>
                <w:kern w:val="0"/>
                <w:szCs w:val="21"/>
              </w:rPr>
              <w:t>（</w:t>
            </w:r>
            <w:r>
              <w:rPr>
                <w:bCs/>
                <w:color w:val="2A2D35"/>
                <w:kern w:val="0"/>
                <w:szCs w:val="21"/>
              </w:rPr>
              <w:t>CSSCI</w:t>
            </w:r>
            <w:r>
              <w:rPr>
                <w:rFonts w:hint="eastAsia"/>
                <w:bCs/>
                <w:color w:val="2A2D35"/>
                <w:kern w:val="0"/>
                <w:szCs w:val="21"/>
              </w:rPr>
              <w:t>核心）</w:t>
            </w:r>
          </w:p>
          <w:p w14:paraId="564D949C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6E518A"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 xml:space="preserve">                  </w:t>
            </w:r>
            <w:r w:rsidRPr="00313125">
              <w:rPr>
                <w:rFonts w:ascii="仿宋" w:eastAsia="仿宋" w:hAnsi="仿宋" w:hint="eastAsia"/>
                <w:b/>
                <w:szCs w:val="21"/>
              </w:rPr>
              <w:t>（本栏可加页）</w:t>
            </w:r>
          </w:p>
        </w:tc>
      </w:tr>
      <w:tr w:rsidR="00544195" w14:paraId="3E868A9C" w14:textId="77777777" w:rsidTr="006028E9">
        <w:trPr>
          <w:trHeight w:val="483"/>
          <w:jc w:val="center"/>
        </w:trPr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7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10"/>
              <w:gridCol w:w="3827"/>
              <w:gridCol w:w="1645"/>
              <w:gridCol w:w="3488"/>
            </w:tblGrid>
            <w:tr w:rsidR="00544195" w14:paraId="1E7809D0" w14:textId="77777777" w:rsidTr="006028E9">
              <w:trPr>
                <w:trHeight w:val="417"/>
                <w:jc w:val="center"/>
              </w:trPr>
              <w:tc>
                <w:tcPr>
                  <w:tcW w:w="1810" w:type="dxa"/>
                  <w:vAlign w:val="center"/>
                  <w:hideMark/>
                </w:tcPr>
                <w:p w14:paraId="4DA83289" w14:textId="77777777" w:rsidR="00544195" w:rsidRDefault="00544195" w:rsidP="006028E9">
                  <w:pPr>
                    <w:spacing w:before="80"/>
                    <w:jc w:val="center"/>
                    <w:rPr>
                      <w:rFonts w:ascii="仿宋" w:eastAsia="仿宋" w:hAnsi="仿宋"/>
                      <w:sz w:val="24"/>
                    </w:rPr>
                  </w:pPr>
                  <w:proofErr w:type="gramStart"/>
                  <w:r>
                    <w:rPr>
                      <w:rFonts w:ascii="仿宋" w:eastAsia="仿宋" w:hAnsi="仿宋" w:hint="eastAsia"/>
                      <w:sz w:val="24"/>
                    </w:rPr>
                    <w:t>检索员</w:t>
                  </w:r>
                  <w:proofErr w:type="gramEnd"/>
                  <w:r>
                    <w:rPr>
                      <w:rFonts w:ascii="仿宋" w:eastAsia="仿宋" w:hAnsi="仿宋" w:hint="eastAsia"/>
                      <w:sz w:val="24"/>
                    </w:rPr>
                    <w:t>签名</w:t>
                  </w:r>
                </w:p>
              </w:tc>
              <w:tc>
                <w:tcPr>
                  <w:tcW w:w="3827" w:type="dxa"/>
                </w:tcPr>
                <w:p w14:paraId="48A79B32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  <w:p w14:paraId="60F99671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45" w:type="dxa"/>
                  <w:vAlign w:val="center"/>
                  <w:hideMark/>
                </w:tcPr>
                <w:p w14:paraId="620D5F9D" w14:textId="77777777" w:rsidR="00544195" w:rsidRDefault="00544195" w:rsidP="006028E9">
                  <w:pPr>
                    <w:spacing w:before="80"/>
                    <w:ind w:left="105"/>
                    <w:jc w:val="center"/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委托人签名</w:t>
                  </w:r>
                </w:p>
              </w:tc>
              <w:tc>
                <w:tcPr>
                  <w:tcW w:w="3488" w:type="dxa"/>
                </w:tcPr>
                <w:p w14:paraId="3619FFD3" w14:textId="77777777" w:rsidR="00544195" w:rsidRDefault="00544195" w:rsidP="006028E9">
                  <w:pPr>
                    <w:spacing w:before="80"/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14:paraId="7E1D20F6" w14:textId="77777777" w:rsidR="00544195" w:rsidRPr="006E518A" w:rsidRDefault="00544195" w:rsidP="006028E9">
            <w:pPr>
              <w:spacing w:before="8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14:paraId="3EDB78EE" w14:textId="77777777" w:rsidR="0088659F" w:rsidRDefault="00040015">
      <w:pPr>
        <w:rPr>
          <w:rFonts w:hint="eastAsia"/>
        </w:rPr>
      </w:pPr>
    </w:p>
    <w:sectPr w:rsidR="008865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1754A" w14:textId="77777777" w:rsidR="00040015" w:rsidRDefault="00040015" w:rsidP="00544195">
      <w:r>
        <w:separator/>
      </w:r>
    </w:p>
  </w:endnote>
  <w:endnote w:type="continuationSeparator" w:id="0">
    <w:p w14:paraId="1F12A641" w14:textId="77777777" w:rsidR="00040015" w:rsidRDefault="00040015" w:rsidP="0054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8A5BD" w14:textId="77777777" w:rsidR="00040015" w:rsidRDefault="00040015" w:rsidP="00544195">
      <w:r>
        <w:separator/>
      </w:r>
    </w:p>
  </w:footnote>
  <w:footnote w:type="continuationSeparator" w:id="0">
    <w:p w14:paraId="1EBD5ACE" w14:textId="77777777" w:rsidR="00040015" w:rsidRDefault="00040015" w:rsidP="00544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83F43"/>
    <w:multiLevelType w:val="hybridMultilevel"/>
    <w:tmpl w:val="F17493B0"/>
    <w:lvl w:ilvl="0" w:tplc="513CD19C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65B649B8"/>
    <w:multiLevelType w:val="hybridMultilevel"/>
    <w:tmpl w:val="F17493B0"/>
    <w:lvl w:ilvl="0" w:tplc="513CD19C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73"/>
    <w:rsid w:val="00040015"/>
    <w:rsid w:val="00131FB4"/>
    <w:rsid w:val="00345C93"/>
    <w:rsid w:val="00477538"/>
    <w:rsid w:val="00537244"/>
    <w:rsid w:val="00544195"/>
    <w:rsid w:val="00575EF8"/>
    <w:rsid w:val="00591825"/>
    <w:rsid w:val="006C3DEF"/>
    <w:rsid w:val="00BB1773"/>
    <w:rsid w:val="00C1227C"/>
    <w:rsid w:val="00C8158F"/>
    <w:rsid w:val="00F1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B0B27"/>
  <w15:chartTrackingRefBased/>
  <w15:docId w15:val="{4EB2AB76-2035-4491-90FF-9EEDE98B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41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4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41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4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4195"/>
    <w:rPr>
      <w:sz w:val="18"/>
      <w:szCs w:val="18"/>
    </w:rPr>
  </w:style>
  <w:style w:type="paragraph" w:styleId="a7">
    <w:name w:val="List Paragraph"/>
    <w:basedOn w:val="a"/>
    <w:uiPriority w:val="99"/>
    <w:qFormat/>
    <w:rsid w:val="0054419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2</cp:revision>
  <dcterms:created xsi:type="dcterms:W3CDTF">2026-10-14T01:51:00Z</dcterms:created>
  <dcterms:modified xsi:type="dcterms:W3CDTF">2026-10-14T01:51:00Z</dcterms:modified>
</cp:coreProperties>
</file>